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3B" w:rsidRPr="00367D7D" w:rsidRDefault="0046753B">
      <w:pPr>
        <w:rPr>
          <w:rFonts w:ascii="Arial" w:hAnsi="Arial" w:cs="Arial"/>
          <w:b/>
        </w:rPr>
      </w:pPr>
      <w:r w:rsidRPr="00367D7D">
        <w:rPr>
          <w:rFonts w:ascii="Arial" w:hAnsi="Arial" w:cs="Arial"/>
          <w:b/>
        </w:rPr>
        <w:t>2. Struktura organizacyjna Wydziału Usług Komunalnych i Zarzadzania Środowiskiem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>1. Referat Gospodarki Odpadami komunalnymi – UKŚ I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Kierownik referatu – Ewelina </w:t>
      </w:r>
      <w:proofErr w:type="gramStart"/>
      <w:r w:rsidRPr="00367D7D">
        <w:rPr>
          <w:rFonts w:ascii="Arial" w:hAnsi="Arial" w:cs="Arial"/>
        </w:rPr>
        <w:t>Nartowska  adres</w:t>
      </w:r>
      <w:proofErr w:type="gramEnd"/>
      <w:r w:rsidRPr="00367D7D">
        <w:rPr>
          <w:rFonts w:ascii="Arial" w:hAnsi="Arial" w:cs="Arial"/>
        </w:rPr>
        <w:t xml:space="preserve"> : Strycharska 6 pok. 413 tel. : 41 3676657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Pokoje: Strycharska 6: 407, 408, </w:t>
      </w:r>
      <w:r w:rsidR="0018608D">
        <w:rPr>
          <w:rFonts w:ascii="Arial" w:hAnsi="Arial" w:cs="Arial"/>
        </w:rPr>
        <w:t>412</w:t>
      </w:r>
      <w:r w:rsidRPr="00367D7D">
        <w:rPr>
          <w:rFonts w:ascii="Arial" w:hAnsi="Arial" w:cs="Arial"/>
        </w:rPr>
        <w:t>, 413</w:t>
      </w:r>
      <w:r w:rsidR="0018608D">
        <w:rPr>
          <w:rFonts w:ascii="Arial" w:hAnsi="Arial" w:cs="Arial"/>
        </w:rPr>
        <w:t>,316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</w:t>
      </w:r>
      <w:r w:rsidR="0018608D">
        <w:rPr>
          <w:rFonts w:ascii="Arial" w:hAnsi="Arial" w:cs="Arial"/>
        </w:rPr>
        <w:t>ny: (41) 3676 664, 609, 658, 684</w:t>
      </w:r>
      <w:r w:rsidRPr="00367D7D">
        <w:rPr>
          <w:rFonts w:ascii="Arial" w:hAnsi="Arial" w:cs="Arial"/>
        </w:rPr>
        <w:t>, 656, 657</w:t>
      </w:r>
      <w:r w:rsidR="0018608D">
        <w:rPr>
          <w:rFonts w:ascii="Arial" w:hAnsi="Arial" w:cs="Arial"/>
        </w:rPr>
        <w:t>,655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>2. Referat Zarzadzania Zielenią, Ochrony, Przyrody i Drzewostanu – UKŚ II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Kierownik Referatu- Grażyna </w:t>
      </w:r>
      <w:proofErr w:type="gramStart"/>
      <w:r w:rsidRPr="00367D7D">
        <w:rPr>
          <w:rFonts w:ascii="Arial" w:hAnsi="Arial" w:cs="Arial"/>
        </w:rPr>
        <w:t>Ziętal  adres</w:t>
      </w:r>
      <w:proofErr w:type="gramEnd"/>
      <w:r w:rsidRPr="00367D7D">
        <w:rPr>
          <w:rFonts w:ascii="Arial" w:hAnsi="Arial" w:cs="Arial"/>
        </w:rPr>
        <w:t xml:space="preserve"> : Strycharska 6 pok. 418 tel. : 41 3676583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 Pokoje: Strycharska 6: 418, 403, 312, 313, 314, 210, 209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Telefony: (41) 3676 583, 653, 539, 538, </w:t>
      </w:r>
      <w:r w:rsidR="00312958" w:rsidRPr="00367D7D">
        <w:rPr>
          <w:rFonts w:ascii="Arial" w:hAnsi="Arial" w:cs="Arial"/>
        </w:rPr>
        <w:t>541, 730,732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3. Referat Usług Komunalnych – UKŚ-III</w:t>
      </w:r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Kierownik </w:t>
      </w:r>
      <w:r w:rsidR="00367D7D" w:rsidRPr="00367D7D">
        <w:rPr>
          <w:rFonts w:ascii="Arial" w:hAnsi="Arial" w:cs="Arial"/>
        </w:rPr>
        <w:t>referatu - Maciej</w:t>
      </w:r>
      <w:r w:rsidRPr="00367D7D">
        <w:rPr>
          <w:rFonts w:ascii="Arial" w:hAnsi="Arial" w:cs="Arial"/>
        </w:rPr>
        <w:t xml:space="preserve"> Libudzic </w:t>
      </w:r>
      <w:r w:rsidR="00367D7D" w:rsidRPr="00367D7D">
        <w:rPr>
          <w:rFonts w:ascii="Arial" w:hAnsi="Arial" w:cs="Arial"/>
        </w:rPr>
        <w:t xml:space="preserve">adres: </w:t>
      </w:r>
      <w:r w:rsidRPr="00367D7D">
        <w:rPr>
          <w:rFonts w:ascii="Arial" w:hAnsi="Arial" w:cs="Arial"/>
        </w:rPr>
        <w:t xml:space="preserve">Strycharska 6 pok. 416 </w:t>
      </w:r>
      <w:r w:rsidR="00367D7D" w:rsidRPr="00367D7D">
        <w:rPr>
          <w:rFonts w:ascii="Arial" w:hAnsi="Arial" w:cs="Arial"/>
        </w:rPr>
        <w:t>tel.: 41 3676681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Pokoje: </w:t>
      </w:r>
      <w:r w:rsidR="00367D7D" w:rsidRPr="00367D7D">
        <w:rPr>
          <w:rFonts w:ascii="Arial" w:hAnsi="Arial" w:cs="Arial"/>
        </w:rPr>
        <w:t>Strycharska 6: 416, 404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Telefony: (41) 3676 681, 654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4. Referat </w:t>
      </w:r>
      <w:r w:rsidR="00A44B83">
        <w:rPr>
          <w:rFonts w:ascii="Arial" w:hAnsi="Arial" w:cs="Arial"/>
        </w:rPr>
        <w:t>Środowiska, Gospodarki Wodnej i Odpadów</w:t>
      </w:r>
      <w:r w:rsidRPr="00367D7D">
        <w:rPr>
          <w:rFonts w:ascii="Arial" w:hAnsi="Arial" w:cs="Arial"/>
        </w:rPr>
        <w:t xml:space="preserve"> – UKŚ IV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Kierownik</w:t>
      </w:r>
      <w:r w:rsidR="0018608D">
        <w:rPr>
          <w:rFonts w:ascii="Arial" w:hAnsi="Arial" w:cs="Arial"/>
        </w:rPr>
        <w:t xml:space="preserve"> </w:t>
      </w:r>
      <w:r w:rsidRPr="00367D7D">
        <w:rPr>
          <w:rFonts w:ascii="Arial" w:hAnsi="Arial" w:cs="Arial"/>
        </w:rPr>
        <w:t xml:space="preserve">referatu: </w:t>
      </w:r>
      <w:r w:rsidR="0018608D">
        <w:rPr>
          <w:rFonts w:ascii="Arial" w:hAnsi="Arial" w:cs="Arial"/>
        </w:rPr>
        <w:t>Monika Merkun adres: Strycharska 6 pok. 304</w:t>
      </w:r>
      <w:r w:rsidRPr="00367D7D">
        <w:rPr>
          <w:rFonts w:ascii="Arial" w:hAnsi="Arial" w:cs="Arial"/>
        </w:rPr>
        <w:t xml:space="preserve"> tel.: 41 3676</w:t>
      </w:r>
      <w:r w:rsidR="0018608D">
        <w:rPr>
          <w:rFonts w:ascii="Arial" w:hAnsi="Arial" w:cs="Arial"/>
        </w:rPr>
        <w:t>532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Pokoje: Strycharska 6: 309,308</w:t>
      </w:r>
      <w:r w:rsidR="00A44B83">
        <w:rPr>
          <w:rFonts w:ascii="Arial" w:hAnsi="Arial" w:cs="Arial"/>
        </w:rPr>
        <w:t>, 304,303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Telefony: (41) 3676 663, 839</w:t>
      </w:r>
      <w:r w:rsidR="0018608D">
        <w:rPr>
          <w:rFonts w:ascii="Arial" w:hAnsi="Arial" w:cs="Arial"/>
        </w:rPr>
        <w:t>, 532</w:t>
      </w:r>
      <w:r w:rsidR="00A44B83">
        <w:rPr>
          <w:rFonts w:ascii="Arial" w:hAnsi="Arial" w:cs="Arial"/>
        </w:rPr>
        <w:t>, 659</w:t>
      </w:r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6. Stanowisko ds. geologii i przyrody nieożywionej – UKŚ </w:t>
      </w:r>
      <w:r w:rsidR="00A44B83">
        <w:rPr>
          <w:rFonts w:ascii="Arial" w:hAnsi="Arial" w:cs="Arial"/>
        </w:rPr>
        <w:t>V</w:t>
      </w:r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Anna Kosek – geolog powiatowy</w:t>
      </w:r>
    </w:p>
    <w:p w:rsidR="00312958" w:rsidRPr="00367D7D" w:rsidRDefault="00367D7D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>Strycharska</w:t>
      </w:r>
      <w:r w:rsidR="0018608D">
        <w:rPr>
          <w:rFonts w:ascii="Arial" w:hAnsi="Arial" w:cs="Arial"/>
        </w:rPr>
        <w:t xml:space="preserve"> 6 : 304</w:t>
      </w:r>
      <w:proofErr w:type="gramEnd"/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Telefon: (41) 3676532</w:t>
      </w:r>
      <w:bookmarkStart w:id="0" w:name="_GoBack"/>
      <w:bookmarkEnd w:id="0"/>
    </w:p>
    <w:p w:rsidR="00367D7D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7.</w:t>
      </w:r>
      <w:r w:rsidR="00367D7D" w:rsidRPr="00367D7D">
        <w:rPr>
          <w:rFonts w:ascii="Arial" w:hAnsi="Arial" w:cs="Arial"/>
        </w:rPr>
        <w:t>Stanowisko ds.</w:t>
      </w:r>
      <w:r w:rsidR="00A44B83">
        <w:rPr>
          <w:rFonts w:ascii="Arial" w:hAnsi="Arial" w:cs="Arial"/>
        </w:rPr>
        <w:t xml:space="preserve"> edukacji ekologicznej – UKŚ VI</w:t>
      </w:r>
    </w:p>
    <w:p w:rsidR="00312958" w:rsidRPr="00367D7D" w:rsidRDefault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Iwona Pamuła - inspektor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>Strycharska 6 : 414</w:t>
      </w:r>
      <w:proofErr w:type="gramEnd"/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Telefon: (41) 3676665</w:t>
      </w:r>
    </w:p>
    <w:p w:rsidR="00312958" w:rsidRPr="00367D7D" w:rsidRDefault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8. Stanowisko d</w:t>
      </w:r>
      <w:r w:rsidR="00A44B83">
        <w:rPr>
          <w:rFonts w:ascii="Arial" w:hAnsi="Arial" w:cs="Arial"/>
        </w:rPr>
        <w:t>s. obsługi finansowej – UKŚ VII</w:t>
      </w:r>
    </w:p>
    <w:p w:rsidR="00367D7D" w:rsidRPr="00367D7D" w:rsidRDefault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Monika Karyś – podinspektor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>Strycharska 6 : 414</w:t>
      </w:r>
      <w:proofErr w:type="gramEnd"/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Telefon: (41) 3676665 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9. Stanowisko ds. organizacyjnych – UKŚ </w:t>
      </w:r>
      <w:r w:rsidR="00A44B83">
        <w:rPr>
          <w:rFonts w:ascii="Arial" w:hAnsi="Arial" w:cs="Arial"/>
        </w:rPr>
        <w:t>VIII</w:t>
      </w:r>
    </w:p>
    <w:p w:rsid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Dominika Madej – Napora </w:t>
      </w:r>
      <w:r>
        <w:rPr>
          <w:rFonts w:ascii="Arial" w:hAnsi="Arial" w:cs="Arial"/>
        </w:rPr>
        <w:t>–</w:t>
      </w:r>
      <w:r w:rsidRPr="00367D7D">
        <w:rPr>
          <w:rFonts w:ascii="Arial" w:hAnsi="Arial" w:cs="Arial"/>
        </w:rPr>
        <w:t xml:space="preserve"> podinspektor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 xml:space="preserve">Strycharska 6 : </w:t>
      </w:r>
      <w:r>
        <w:rPr>
          <w:rFonts w:ascii="Arial" w:hAnsi="Arial" w:cs="Arial"/>
        </w:rPr>
        <w:t>406</w:t>
      </w:r>
      <w:proofErr w:type="gramEnd"/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</w:t>
      </w:r>
      <w:r>
        <w:rPr>
          <w:rFonts w:ascii="Arial" w:hAnsi="Arial" w:cs="Arial"/>
        </w:rPr>
        <w:t>: (41) 3676313, fax: 41 3676413</w:t>
      </w:r>
    </w:p>
    <w:p w:rsidR="0046753B" w:rsidRPr="00367D7D" w:rsidRDefault="0046753B">
      <w:pPr>
        <w:rPr>
          <w:rFonts w:ascii="Arial" w:hAnsi="Arial" w:cs="Arial"/>
        </w:rPr>
      </w:pPr>
    </w:p>
    <w:p w:rsidR="0046753B" w:rsidRPr="00367D7D" w:rsidRDefault="0046753B">
      <w:pPr>
        <w:rPr>
          <w:rFonts w:ascii="Arial" w:hAnsi="Arial" w:cs="Arial"/>
        </w:rPr>
      </w:pPr>
    </w:p>
    <w:sectPr w:rsidR="0046753B" w:rsidRPr="0036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3B"/>
    <w:rsid w:val="0018608D"/>
    <w:rsid w:val="00312958"/>
    <w:rsid w:val="00367D7D"/>
    <w:rsid w:val="0046753B"/>
    <w:rsid w:val="008077A3"/>
    <w:rsid w:val="00976AE9"/>
    <w:rsid w:val="00A44B83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2</cp:revision>
  <dcterms:created xsi:type="dcterms:W3CDTF">2018-05-10T10:28:00Z</dcterms:created>
  <dcterms:modified xsi:type="dcterms:W3CDTF">2018-05-10T10:28:00Z</dcterms:modified>
</cp:coreProperties>
</file>